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5C" w:rsidRPr="009242DC" w:rsidRDefault="009242DC" w:rsidP="009242DC">
      <w:pPr>
        <w:pStyle w:val="a5"/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9595C" w:rsidRPr="009242DC">
        <w:rPr>
          <w:rFonts w:ascii="Times New Roman" w:hAnsi="Times New Roman" w:cs="Times New Roman"/>
          <w:b/>
          <w:sz w:val="28"/>
          <w:szCs w:val="28"/>
        </w:rPr>
        <w:t>ренинг с ассистентами Стратегической сессии</w:t>
      </w:r>
    </w:p>
    <w:p w:rsidR="0069595C" w:rsidRPr="009242DC" w:rsidRDefault="0069595C" w:rsidP="009242DC">
      <w:pPr>
        <w:pStyle w:val="a5"/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5C" w:rsidRPr="009242DC" w:rsidRDefault="0069595C" w:rsidP="009242DC">
      <w:pPr>
        <w:pStyle w:val="a5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242DC">
        <w:rPr>
          <w:rFonts w:ascii="Times New Roman" w:hAnsi="Times New Roman" w:cs="Times New Roman"/>
          <w:sz w:val="28"/>
          <w:szCs w:val="28"/>
        </w:rPr>
        <w:t xml:space="preserve">: </w:t>
      </w:r>
      <w:r w:rsidR="00424B2B" w:rsidRPr="009242DC">
        <w:rPr>
          <w:rFonts w:ascii="Times New Roman" w:hAnsi="Times New Roman" w:cs="Times New Roman"/>
          <w:sz w:val="28"/>
          <w:szCs w:val="28"/>
        </w:rPr>
        <w:t>сформировать команду «координатор – ассистент» для согласованной и эффективной работы с групп</w:t>
      </w:r>
      <w:r w:rsidR="00BA034E" w:rsidRPr="009242DC">
        <w:rPr>
          <w:rFonts w:ascii="Times New Roman" w:hAnsi="Times New Roman" w:cs="Times New Roman"/>
          <w:sz w:val="28"/>
          <w:szCs w:val="28"/>
        </w:rPr>
        <w:t>ой</w:t>
      </w:r>
      <w:r w:rsidR="00424B2B" w:rsidRPr="009242DC">
        <w:rPr>
          <w:rFonts w:ascii="Times New Roman" w:hAnsi="Times New Roman" w:cs="Times New Roman"/>
          <w:sz w:val="28"/>
          <w:szCs w:val="28"/>
        </w:rPr>
        <w:t>.</w:t>
      </w:r>
    </w:p>
    <w:p w:rsidR="0069595C" w:rsidRPr="009242DC" w:rsidRDefault="0069595C" w:rsidP="009242DC">
      <w:pPr>
        <w:pStyle w:val="a5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9242DC">
        <w:rPr>
          <w:rFonts w:ascii="Times New Roman" w:hAnsi="Times New Roman" w:cs="Times New Roman"/>
          <w:sz w:val="28"/>
          <w:szCs w:val="28"/>
        </w:rPr>
        <w:t xml:space="preserve">: </w:t>
      </w:r>
      <w:r w:rsidR="00424B2B" w:rsidRPr="009242DC">
        <w:rPr>
          <w:rFonts w:ascii="Times New Roman" w:hAnsi="Times New Roman" w:cs="Times New Roman"/>
          <w:sz w:val="28"/>
          <w:szCs w:val="28"/>
        </w:rPr>
        <w:t>выявить из кандидатур, предложенных организаторами мероприятия, тех, кто мог бы полноценно и качественно помогать координатору и группе.</w:t>
      </w:r>
    </w:p>
    <w:p w:rsidR="00424B2B" w:rsidRPr="009242DC" w:rsidRDefault="00424B2B" w:rsidP="009242DC">
      <w:pPr>
        <w:pStyle w:val="a5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95C" w:rsidRPr="009242DC" w:rsidRDefault="009242DC" w:rsidP="009242DC">
      <w:pPr>
        <w:pStyle w:val="a5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Т</w:t>
      </w:r>
      <w:r w:rsidR="0069595C" w:rsidRPr="009242DC">
        <w:rPr>
          <w:rFonts w:ascii="Times New Roman" w:hAnsi="Times New Roman" w:cs="Times New Roman"/>
          <w:sz w:val="28"/>
          <w:szCs w:val="28"/>
        </w:rPr>
        <w:t xml:space="preserve">ренинг для </w:t>
      </w:r>
      <w:r w:rsidR="00322143" w:rsidRPr="009242DC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="0069595C" w:rsidRPr="009242DC">
        <w:rPr>
          <w:rFonts w:ascii="Times New Roman" w:hAnsi="Times New Roman" w:cs="Times New Roman"/>
          <w:sz w:val="28"/>
          <w:szCs w:val="28"/>
        </w:rPr>
        <w:t>ассистент</w:t>
      </w:r>
      <w:r w:rsidR="00322143" w:rsidRPr="009242DC">
        <w:rPr>
          <w:rFonts w:ascii="Times New Roman" w:hAnsi="Times New Roman" w:cs="Times New Roman"/>
          <w:sz w:val="28"/>
          <w:szCs w:val="28"/>
        </w:rPr>
        <w:t>ы</w:t>
      </w:r>
      <w:r w:rsidR="0069595C" w:rsidRPr="009242DC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F40291" w:rsidRPr="009242DC">
        <w:rPr>
          <w:rFonts w:ascii="Times New Roman" w:hAnsi="Times New Roman" w:cs="Times New Roman"/>
          <w:sz w:val="28"/>
          <w:szCs w:val="28"/>
        </w:rPr>
        <w:t xml:space="preserve">руководитель Школы координаторов, Школы ассистентов </w:t>
      </w:r>
      <w:r w:rsidR="0069595C" w:rsidRPr="009242DC">
        <w:rPr>
          <w:rFonts w:ascii="Times New Roman" w:hAnsi="Times New Roman" w:cs="Times New Roman"/>
          <w:sz w:val="28"/>
          <w:szCs w:val="28"/>
        </w:rPr>
        <w:t>и (или) координатор(ы), участвующие в Стратегической сессии.</w:t>
      </w:r>
    </w:p>
    <w:p w:rsidR="00F40291" w:rsidRPr="009242DC" w:rsidRDefault="00F40291" w:rsidP="009242DC">
      <w:pPr>
        <w:pStyle w:val="a5"/>
        <w:spacing w:before="12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0291" w:rsidRPr="009242DC" w:rsidRDefault="00F40291" w:rsidP="009242DC">
      <w:pPr>
        <w:pStyle w:val="a5"/>
        <w:spacing w:before="12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0291" w:rsidRPr="009242DC" w:rsidRDefault="00F40291" w:rsidP="009242DC">
      <w:pPr>
        <w:pStyle w:val="a5"/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DC">
        <w:rPr>
          <w:rFonts w:ascii="Times New Roman" w:hAnsi="Times New Roman" w:cs="Times New Roman"/>
          <w:b/>
          <w:sz w:val="28"/>
          <w:szCs w:val="28"/>
        </w:rPr>
        <w:t>Отбор для участия в тренинге</w:t>
      </w:r>
    </w:p>
    <w:p w:rsidR="00F40291" w:rsidRPr="009242DC" w:rsidRDefault="00F40291" w:rsidP="009242DC">
      <w:pPr>
        <w:pStyle w:val="a5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Выполняется организаторами по согласованию с Школой активизации гражданственности.</w:t>
      </w:r>
    </w:p>
    <w:p w:rsidR="00F40291" w:rsidRPr="009242DC" w:rsidRDefault="00F40291" w:rsidP="009242DC">
      <w:pPr>
        <w:pStyle w:val="a5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Рекомендуется привлекать молодежь из состава зарекомендовавших себя с положительной стороны на предыдущих мероприятиях.</w:t>
      </w:r>
    </w:p>
    <w:p w:rsidR="00F40291" w:rsidRPr="009242DC" w:rsidRDefault="00F40291" w:rsidP="009242DC">
      <w:pPr>
        <w:pStyle w:val="a5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Желателен опыт участия волонтером в массовых мероприятиях.</w:t>
      </w:r>
    </w:p>
    <w:p w:rsidR="00F40291" w:rsidRPr="009242DC" w:rsidRDefault="00F40291" w:rsidP="009242DC">
      <w:pPr>
        <w:pStyle w:val="a5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Желательно соответствие образования (получаемого образования) тематике сессии, компетенциям и навыкам ассистента, координатора.</w:t>
      </w:r>
    </w:p>
    <w:p w:rsidR="00F40291" w:rsidRPr="009242DC" w:rsidRDefault="00F40291" w:rsidP="009242DC">
      <w:pPr>
        <w:pStyle w:val="a5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Ассистенты осознанно принимают решение о полноценном участии в работе группы и осведомлены о необходимости все дни сессии.</w:t>
      </w:r>
    </w:p>
    <w:p w:rsidR="0069595C" w:rsidRPr="009242DC" w:rsidRDefault="0069595C" w:rsidP="009242DC">
      <w:pPr>
        <w:pStyle w:val="a5"/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B2B" w:rsidRPr="009242DC" w:rsidRDefault="00424B2B" w:rsidP="009242DC">
      <w:pPr>
        <w:pStyle w:val="a5"/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DC">
        <w:rPr>
          <w:rFonts w:ascii="Times New Roman" w:hAnsi="Times New Roman" w:cs="Times New Roman"/>
          <w:b/>
          <w:sz w:val="28"/>
          <w:szCs w:val="28"/>
        </w:rPr>
        <w:t>Программа кастинг-тренинга</w:t>
      </w:r>
    </w:p>
    <w:p w:rsidR="0069595C" w:rsidRPr="009242DC" w:rsidRDefault="00424B2B" w:rsidP="009242DC">
      <w:pPr>
        <w:pStyle w:val="a5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Знакомство с кандидатами в ассистенты</w:t>
      </w:r>
      <w:r w:rsidR="00322143" w:rsidRPr="009242DC">
        <w:rPr>
          <w:rFonts w:ascii="Times New Roman" w:hAnsi="Times New Roman" w:cs="Times New Roman"/>
          <w:sz w:val="28"/>
          <w:szCs w:val="28"/>
        </w:rPr>
        <w:t>.</w:t>
      </w:r>
    </w:p>
    <w:p w:rsidR="00424B2B" w:rsidRPr="009242DC" w:rsidRDefault="00424B2B" w:rsidP="009242DC">
      <w:pPr>
        <w:pStyle w:val="a5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Определение понимания кандидатами темы, специфики, значимости предстоящего мероприятия</w:t>
      </w:r>
      <w:r w:rsidR="00322143" w:rsidRPr="009242DC">
        <w:rPr>
          <w:rFonts w:ascii="Times New Roman" w:hAnsi="Times New Roman" w:cs="Times New Roman"/>
          <w:sz w:val="28"/>
          <w:szCs w:val="28"/>
        </w:rPr>
        <w:t>.</w:t>
      </w:r>
    </w:p>
    <w:p w:rsidR="000B776A" w:rsidRPr="009242DC" w:rsidRDefault="00424B2B" w:rsidP="009242DC">
      <w:pPr>
        <w:pStyle w:val="a5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 xml:space="preserve">Ознакомление кандидатов с </w:t>
      </w:r>
      <w:r w:rsidR="000B776A" w:rsidRPr="009242DC">
        <w:rPr>
          <w:rFonts w:ascii="Times New Roman" w:hAnsi="Times New Roman" w:cs="Times New Roman"/>
          <w:sz w:val="28"/>
          <w:szCs w:val="28"/>
        </w:rPr>
        <w:t xml:space="preserve">этикой координатора, с </w:t>
      </w:r>
      <w:r w:rsidRPr="009242DC">
        <w:rPr>
          <w:rFonts w:ascii="Times New Roman" w:hAnsi="Times New Roman" w:cs="Times New Roman"/>
          <w:sz w:val="28"/>
          <w:szCs w:val="28"/>
        </w:rPr>
        <w:t>методикой проведения Стратегической сессии</w:t>
      </w:r>
      <w:r w:rsidR="003D5621" w:rsidRPr="009242DC">
        <w:rPr>
          <w:rFonts w:ascii="Times New Roman" w:hAnsi="Times New Roman" w:cs="Times New Roman"/>
          <w:sz w:val="28"/>
          <w:szCs w:val="28"/>
        </w:rPr>
        <w:t xml:space="preserve">: установка и работа с чистым листом, фиксация для обзора группой, </w:t>
      </w:r>
      <w:proofErr w:type="spellStart"/>
      <w:r w:rsidR="003D5621" w:rsidRPr="009242DC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="003D5621" w:rsidRPr="009242DC">
        <w:rPr>
          <w:rFonts w:ascii="Times New Roman" w:hAnsi="Times New Roman" w:cs="Times New Roman"/>
          <w:sz w:val="28"/>
          <w:szCs w:val="28"/>
        </w:rPr>
        <w:t xml:space="preserve">, коллективный </w:t>
      </w:r>
      <w:proofErr w:type="spellStart"/>
      <w:r w:rsidR="003D5621" w:rsidRPr="009242DC">
        <w:rPr>
          <w:rFonts w:ascii="Times New Roman" w:hAnsi="Times New Roman" w:cs="Times New Roman"/>
          <w:sz w:val="28"/>
          <w:szCs w:val="28"/>
        </w:rPr>
        <w:t>написатель</w:t>
      </w:r>
      <w:proofErr w:type="spellEnd"/>
      <w:r w:rsidR="003D5621" w:rsidRPr="00924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B2B" w:rsidRPr="009242DC" w:rsidRDefault="000B776A" w:rsidP="009242DC">
      <w:pPr>
        <w:pStyle w:val="a5"/>
        <w:spacing w:before="12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Рекомендуемые темы для группы ассистентов: «Миссия </w:t>
      </w:r>
      <w:proofErr w:type="spellStart"/>
      <w:r w:rsidRPr="009242D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242DC">
        <w:rPr>
          <w:rFonts w:ascii="Times New Roman" w:hAnsi="Times New Roman" w:cs="Times New Roman"/>
          <w:sz w:val="28"/>
          <w:szCs w:val="28"/>
        </w:rPr>
        <w:t>», «Осознанные коммуникации», «Правила коллективных коммуникаций», тема на выбор руководителя Школы ассистентов в соответствии с темой сессии.</w:t>
      </w:r>
    </w:p>
    <w:p w:rsidR="00E7757C" w:rsidRPr="009242DC" w:rsidRDefault="00322143" w:rsidP="009242DC">
      <w:pPr>
        <w:pStyle w:val="a5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Тренинг-диктант</w:t>
      </w:r>
      <w:r w:rsidR="00E7757C" w:rsidRPr="009242DC">
        <w:rPr>
          <w:rFonts w:ascii="Times New Roman" w:hAnsi="Times New Roman" w:cs="Times New Roman"/>
          <w:sz w:val="28"/>
          <w:szCs w:val="28"/>
        </w:rPr>
        <w:t xml:space="preserve"> на клавиатуре компьютера</w:t>
      </w:r>
      <w:r w:rsidRPr="00924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B2B" w:rsidRPr="009242DC" w:rsidRDefault="00322143" w:rsidP="009242DC">
      <w:pPr>
        <w:pStyle w:val="a5"/>
        <w:spacing w:before="12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Качественный показатель: приемлемый результат для ассистента 190 - 250 знаков в минуту</w:t>
      </w:r>
      <w:r w:rsidR="002D3B72" w:rsidRPr="009242DC">
        <w:rPr>
          <w:rFonts w:ascii="Times New Roman" w:hAnsi="Times New Roman" w:cs="Times New Roman"/>
          <w:sz w:val="28"/>
          <w:szCs w:val="28"/>
        </w:rPr>
        <w:t xml:space="preserve"> (20-25 слов)</w:t>
      </w:r>
      <w:r w:rsidRPr="009242DC">
        <w:rPr>
          <w:rFonts w:ascii="Times New Roman" w:hAnsi="Times New Roman" w:cs="Times New Roman"/>
          <w:sz w:val="28"/>
          <w:szCs w:val="28"/>
        </w:rPr>
        <w:t>.</w:t>
      </w:r>
    </w:p>
    <w:p w:rsidR="00322143" w:rsidRPr="009242DC" w:rsidRDefault="00322143" w:rsidP="009242DC">
      <w:pPr>
        <w:pStyle w:val="a5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Отсев непрошедших кастинг по заявленным критериям.</w:t>
      </w:r>
    </w:p>
    <w:p w:rsidR="00322143" w:rsidRPr="009242DC" w:rsidRDefault="002D3B72" w:rsidP="009242DC">
      <w:pPr>
        <w:pStyle w:val="a5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Установка для отобранных кандидатов по работе на Стратегической сессии.</w:t>
      </w:r>
    </w:p>
    <w:p w:rsidR="002D3B72" w:rsidRPr="009242DC" w:rsidRDefault="002D3B72" w:rsidP="009242DC">
      <w:pPr>
        <w:pStyle w:val="a5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Знакомство с координаторами, формирование команд</w:t>
      </w:r>
      <w:r w:rsidR="00E7757C" w:rsidRPr="009242DC">
        <w:rPr>
          <w:rFonts w:ascii="Times New Roman" w:hAnsi="Times New Roman" w:cs="Times New Roman"/>
          <w:sz w:val="28"/>
          <w:szCs w:val="28"/>
        </w:rPr>
        <w:t xml:space="preserve"> (дуэтов)</w:t>
      </w:r>
      <w:r w:rsidRPr="009242DC">
        <w:rPr>
          <w:rFonts w:ascii="Times New Roman" w:hAnsi="Times New Roman" w:cs="Times New Roman"/>
          <w:sz w:val="28"/>
          <w:szCs w:val="28"/>
        </w:rPr>
        <w:t>.</w:t>
      </w:r>
    </w:p>
    <w:p w:rsidR="002D3B72" w:rsidRPr="009242DC" w:rsidRDefault="00E7757C" w:rsidP="009242DC">
      <w:pPr>
        <w:pStyle w:val="a5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Собеседование</w:t>
      </w:r>
      <w:r w:rsidR="002D3B72" w:rsidRPr="009242DC">
        <w:rPr>
          <w:rFonts w:ascii="Times New Roman" w:hAnsi="Times New Roman" w:cs="Times New Roman"/>
          <w:sz w:val="28"/>
          <w:szCs w:val="28"/>
        </w:rPr>
        <w:t xml:space="preserve"> с отобранными кандидатами на предмет их заинтересованности </w:t>
      </w:r>
      <w:r w:rsidR="008C3C19" w:rsidRPr="009242DC">
        <w:rPr>
          <w:rFonts w:ascii="Times New Roman" w:hAnsi="Times New Roman" w:cs="Times New Roman"/>
          <w:sz w:val="28"/>
          <w:szCs w:val="28"/>
        </w:rPr>
        <w:t xml:space="preserve">в </w:t>
      </w:r>
      <w:r w:rsidR="002D3B72" w:rsidRPr="009242DC">
        <w:rPr>
          <w:rFonts w:ascii="Times New Roman" w:hAnsi="Times New Roman" w:cs="Times New Roman"/>
          <w:sz w:val="28"/>
          <w:szCs w:val="28"/>
        </w:rPr>
        <w:t>освоени</w:t>
      </w:r>
      <w:r w:rsidR="008C3C19" w:rsidRPr="009242DC">
        <w:rPr>
          <w:rFonts w:ascii="Times New Roman" w:hAnsi="Times New Roman" w:cs="Times New Roman"/>
          <w:sz w:val="28"/>
          <w:szCs w:val="28"/>
        </w:rPr>
        <w:t>и</w:t>
      </w:r>
      <w:r w:rsidR="002D3B72" w:rsidRPr="009242DC">
        <w:rPr>
          <w:rFonts w:ascii="Times New Roman" w:hAnsi="Times New Roman" w:cs="Times New Roman"/>
          <w:sz w:val="28"/>
          <w:szCs w:val="28"/>
        </w:rPr>
        <w:t xml:space="preserve"> практик групповой самоорганизации по схеме «ассистент – помощник координатора – модератор – координатор» (ШКС)</w:t>
      </w:r>
      <w:r w:rsidR="003D5621" w:rsidRPr="00924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621" w:rsidRPr="009242DC" w:rsidRDefault="002D3B72" w:rsidP="009242DC">
      <w:pPr>
        <w:pStyle w:val="a5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>Рефлексия.</w:t>
      </w:r>
    </w:p>
    <w:p w:rsidR="002D3B72" w:rsidRPr="009242DC" w:rsidRDefault="003D5621" w:rsidP="009242DC">
      <w:pPr>
        <w:pStyle w:val="a5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DC">
        <w:rPr>
          <w:rFonts w:ascii="Times New Roman" w:hAnsi="Times New Roman" w:cs="Times New Roman"/>
          <w:sz w:val="28"/>
          <w:szCs w:val="28"/>
        </w:rPr>
        <w:t xml:space="preserve"> Формирование списка ассистентов </w:t>
      </w:r>
      <w:r w:rsidRPr="009242DC">
        <w:rPr>
          <w:rFonts w:ascii="Times New Roman" w:hAnsi="Times New Roman" w:cs="Times New Roman"/>
          <w:color w:val="000000"/>
          <w:sz w:val="28"/>
          <w:szCs w:val="28"/>
        </w:rPr>
        <w:t>(ФИО пол</w:t>
      </w:r>
      <w:r w:rsidR="009242DC">
        <w:rPr>
          <w:rFonts w:ascii="Times New Roman" w:hAnsi="Times New Roman" w:cs="Times New Roman"/>
          <w:color w:val="000000"/>
          <w:sz w:val="28"/>
          <w:szCs w:val="28"/>
        </w:rPr>
        <w:t xml:space="preserve">ностью, телефон, </w:t>
      </w:r>
      <w:proofErr w:type="spellStart"/>
      <w:r w:rsidR="009242DC">
        <w:rPr>
          <w:rFonts w:ascii="Times New Roman" w:hAnsi="Times New Roman" w:cs="Times New Roman"/>
          <w:color w:val="000000"/>
          <w:sz w:val="28"/>
          <w:szCs w:val="28"/>
        </w:rPr>
        <w:t>эл.почта</w:t>
      </w:r>
      <w:proofErr w:type="spellEnd"/>
      <w:r w:rsidR="009242D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9242DC">
        <w:rPr>
          <w:rFonts w:ascii="Times New Roman" w:hAnsi="Times New Roman" w:cs="Times New Roman"/>
          <w:color w:val="000000"/>
          <w:sz w:val="28"/>
          <w:szCs w:val="28"/>
        </w:rPr>
        <w:t>доп.</w:t>
      </w:r>
      <w:r w:rsidRPr="009242DC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proofErr w:type="spellEnd"/>
      <w:r w:rsidRPr="009242DC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договоренности), выявление «бригадира» - ответственного за коммуникации как внутри группы, так и с руководителем Школы ассистентов</w:t>
      </w:r>
      <w:r w:rsidR="009242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3B72" w:rsidRPr="009242DC" w:rsidRDefault="002D3B72" w:rsidP="009242DC">
      <w:pPr>
        <w:pStyle w:val="a5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13F" w:rsidRPr="009242DC" w:rsidRDefault="00582780" w:rsidP="009242DC">
      <w:pPr>
        <w:pStyle w:val="a5"/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DC">
        <w:rPr>
          <w:rFonts w:ascii="Times New Roman" w:hAnsi="Times New Roman" w:cs="Times New Roman"/>
          <w:b/>
          <w:sz w:val="28"/>
          <w:szCs w:val="28"/>
        </w:rPr>
        <w:t xml:space="preserve">Инструкция для ассистента </w:t>
      </w:r>
      <w:r w:rsidR="00CB79B5" w:rsidRPr="009242DC">
        <w:rPr>
          <w:rFonts w:ascii="Times New Roman" w:hAnsi="Times New Roman" w:cs="Times New Roman"/>
          <w:b/>
          <w:sz w:val="28"/>
          <w:szCs w:val="28"/>
        </w:rPr>
        <w:t>координатора</w:t>
      </w:r>
    </w:p>
    <w:p w:rsidR="00AF40E7" w:rsidRPr="009242DC" w:rsidRDefault="00582780" w:rsidP="009242DC">
      <w:pPr>
        <w:pStyle w:val="a5"/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2D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242DC">
        <w:rPr>
          <w:rFonts w:ascii="Times New Roman" w:hAnsi="Times New Roman" w:cs="Times New Roman"/>
          <w:b/>
          <w:sz w:val="28"/>
          <w:szCs w:val="28"/>
        </w:rPr>
        <w:t xml:space="preserve"> Стратегической сессии</w:t>
      </w:r>
    </w:p>
    <w:p w:rsidR="009E53C7" w:rsidRPr="009242DC" w:rsidRDefault="009E53C7" w:rsidP="009242DC">
      <w:pPr>
        <w:pStyle w:val="a3"/>
        <w:spacing w:before="12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9242DC">
        <w:rPr>
          <w:b/>
          <w:i/>
          <w:color w:val="000000"/>
          <w:sz w:val="28"/>
          <w:szCs w:val="28"/>
        </w:rPr>
        <w:t xml:space="preserve">Хороший ассистент – половина команды, помощник </w:t>
      </w:r>
      <w:r w:rsidR="00CB79B5" w:rsidRPr="009242DC">
        <w:rPr>
          <w:b/>
          <w:i/>
          <w:color w:val="000000"/>
          <w:sz w:val="28"/>
          <w:szCs w:val="28"/>
        </w:rPr>
        <w:t>координатора</w:t>
      </w:r>
      <w:r w:rsidRPr="009242DC">
        <w:rPr>
          <w:b/>
          <w:i/>
          <w:color w:val="000000"/>
          <w:sz w:val="28"/>
          <w:szCs w:val="28"/>
        </w:rPr>
        <w:t>, не технический исполнитель, а управляющий процессами, тот, кто в курсе всех событий (знает все).</w:t>
      </w:r>
    </w:p>
    <w:p w:rsidR="009E53C7" w:rsidRPr="009242DC" w:rsidRDefault="009E53C7" w:rsidP="009242DC">
      <w:pPr>
        <w:pStyle w:val="a3"/>
        <w:spacing w:before="12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242DC">
        <w:rPr>
          <w:i/>
          <w:color w:val="000000"/>
          <w:sz w:val="28"/>
          <w:szCs w:val="28"/>
        </w:rPr>
        <w:t>Качества: многофункциональность, гибкость, коммуникабельность, организаторские способности, про-акти</w:t>
      </w:r>
      <w:r w:rsidR="00484079" w:rsidRPr="009242DC">
        <w:rPr>
          <w:i/>
          <w:color w:val="000000"/>
          <w:sz w:val="28"/>
          <w:szCs w:val="28"/>
        </w:rPr>
        <w:t xml:space="preserve">вность, самостоятельность, </w:t>
      </w:r>
      <w:proofErr w:type="spellStart"/>
      <w:r w:rsidR="00484079" w:rsidRPr="009242DC">
        <w:rPr>
          <w:i/>
          <w:color w:val="000000"/>
          <w:sz w:val="28"/>
          <w:szCs w:val="28"/>
        </w:rPr>
        <w:t>само</w:t>
      </w:r>
      <w:r w:rsidRPr="009242DC">
        <w:rPr>
          <w:i/>
          <w:color w:val="000000"/>
          <w:sz w:val="28"/>
          <w:szCs w:val="28"/>
        </w:rPr>
        <w:t>организованность</w:t>
      </w:r>
      <w:proofErr w:type="spellEnd"/>
      <w:r w:rsidRPr="009242DC">
        <w:rPr>
          <w:i/>
          <w:color w:val="000000"/>
          <w:sz w:val="28"/>
          <w:szCs w:val="28"/>
        </w:rPr>
        <w:t>, аналитические способности, умение разбить проблему на компоненты, краткость в изложении мыслей, настойчивость.</w:t>
      </w:r>
    </w:p>
    <w:p w:rsidR="009242DC" w:rsidRDefault="009242DC" w:rsidP="009242DC">
      <w:pPr>
        <w:pStyle w:val="a3"/>
        <w:spacing w:before="12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AF40E7" w:rsidRPr="009242DC" w:rsidRDefault="00582780" w:rsidP="009242DC">
      <w:pPr>
        <w:pStyle w:val="a3"/>
        <w:spacing w:before="12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9242DC">
        <w:rPr>
          <w:color w:val="000000"/>
          <w:sz w:val="28"/>
          <w:szCs w:val="28"/>
          <w:u w:val="single"/>
        </w:rPr>
        <w:t>До сессии</w:t>
      </w:r>
    </w:p>
    <w:p w:rsidR="00582780" w:rsidRPr="009242DC" w:rsidRDefault="00582780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 xml:space="preserve">Осознанно подойти к работе на Стратегической сессии – понимать важность своей деятельности для достижения эффективности работы </w:t>
      </w:r>
      <w:r w:rsidRPr="009242DC">
        <w:rPr>
          <w:color w:val="000000"/>
          <w:sz w:val="28"/>
          <w:szCs w:val="28"/>
        </w:rPr>
        <w:lastRenderedPageBreak/>
        <w:t>группы</w:t>
      </w:r>
      <w:r w:rsidR="00D86132" w:rsidRPr="009242DC">
        <w:rPr>
          <w:color w:val="000000"/>
          <w:sz w:val="28"/>
          <w:szCs w:val="28"/>
        </w:rPr>
        <w:t>, п</w:t>
      </w:r>
      <w:r w:rsidRPr="009242DC">
        <w:rPr>
          <w:color w:val="000000"/>
          <w:sz w:val="28"/>
          <w:szCs w:val="28"/>
        </w:rPr>
        <w:t>одчинить свой личный график графику проведения Стратегической сессии</w:t>
      </w:r>
    </w:p>
    <w:p w:rsidR="00582780" w:rsidRPr="009242DC" w:rsidRDefault="00582780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 xml:space="preserve">Познакомиться с </w:t>
      </w:r>
      <w:r w:rsidR="00CB79B5" w:rsidRPr="009242DC">
        <w:rPr>
          <w:color w:val="000000"/>
          <w:sz w:val="28"/>
          <w:szCs w:val="28"/>
        </w:rPr>
        <w:t>координатором</w:t>
      </w:r>
      <w:r w:rsidRPr="009242DC">
        <w:rPr>
          <w:color w:val="000000"/>
          <w:sz w:val="28"/>
          <w:szCs w:val="28"/>
        </w:rPr>
        <w:t xml:space="preserve"> своей группы, </w:t>
      </w:r>
      <w:r w:rsidR="00E7757C" w:rsidRPr="009242DC">
        <w:rPr>
          <w:color w:val="000000"/>
          <w:sz w:val="28"/>
          <w:szCs w:val="28"/>
        </w:rPr>
        <w:t xml:space="preserve">ведущим </w:t>
      </w:r>
      <w:r w:rsidRPr="009242DC">
        <w:rPr>
          <w:color w:val="000000"/>
          <w:sz w:val="28"/>
          <w:szCs w:val="28"/>
        </w:rPr>
        <w:t>Стратегической сессии</w:t>
      </w:r>
    </w:p>
    <w:p w:rsidR="00582780" w:rsidRPr="009242DC" w:rsidRDefault="00582780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>Познакомиться с методикой проведения Стратегической сессии</w:t>
      </w:r>
      <w:r w:rsidR="009E53C7" w:rsidRPr="009242DC">
        <w:rPr>
          <w:color w:val="000000"/>
          <w:sz w:val="28"/>
          <w:szCs w:val="28"/>
        </w:rPr>
        <w:t xml:space="preserve"> (технология, этапы, процессы, эффекты)</w:t>
      </w:r>
      <w:r w:rsidR="00E7757C" w:rsidRPr="009242DC">
        <w:rPr>
          <w:color w:val="000000"/>
          <w:sz w:val="28"/>
          <w:szCs w:val="28"/>
        </w:rPr>
        <w:t xml:space="preserve"> </w:t>
      </w:r>
      <w:hyperlink r:id="rId5" w:history="1">
        <w:r w:rsidR="00314200" w:rsidRPr="009242DC">
          <w:rPr>
            <w:rStyle w:val="a6"/>
            <w:i/>
            <w:sz w:val="28"/>
            <w:szCs w:val="28"/>
          </w:rPr>
          <w:t>http://shagpro.ru/proekty/strat</w:t>
        </w:r>
        <w:r w:rsidR="00314200" w:rsidRPr="009242DC">
          <w:rPr>
            <w:rStyle w:val="a6"/>
            <w:i/>
            <w:sz w:val="28"/>
            <w:szCs w:val="28"/>
          </w:rPr>
          <w:t>e</w:t>
        </w:r>
        <w:r w:rsidR="00314200" w:rsidRPr="009242DC">
          <w:rPr>
            <w:rStyle w:val="a6"/>
            <w:i/>
            <w:sz w:val="28"/>
            <w:szCs w:val="28"/>
          </w:rPr>
          <w:t>gicheskaya-sessiya</w:t>
        </w:r>
      </w:hyperlink>
      <w:r w:rsidR="00314200" w:rsidRPr="009242DC">
        <w:rPr>
          <w:i/>
          <w:color w:val="002060"/>
          <w:sz w:val="28"/>
          <w:szCs w:val="28"/>
          <w:u w:val="single"/>
        </w:rPr>
        <w:t xml:space="preserve"> </w:t>
      </w:r>
    </w:p>
    <w:p w:rsidR="00582780" w:rsidRPr="009242DC" w:rsidRDefault="00582780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>Знать название темы, над которой работает группа</w:t>
      </w:r>
      <w:r w:rsidRPr="009242DC">
        <w:rPr>
          <w:sz w:val="28"/>
          <w:szCs w:val="28"/>
        </w:rPr>
        <w:t xml:space="preserve"> </w:t>
      </w:r>
    </w:p>
    <w:p w:rsidR="00582780" w:rsidRPr="009242DC" w:rsidRDefault="00582780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 xml:space="preserve">Владеть навыками работы в форматах </w:t>
      </w:r>
      <w:proofErr w:type="spellStart"/>
      <w:r w:rsidRPr="009242DC">
        <w:rPr>
          <w:color w:val="000000"/>
          <w:sz w:val="28"/>
          <w:szCs w:val="28"/>
        </w:rPr>
        <w:t>Word</w:t>
      </w:r>
      <w:proofErr w:type="spellEnd"/>
      <w:r w:rsidRPr="009242DC">
        <w:rPr>
          <w:color w:val="000000"/>
          <w:sz w:val="28"/>
          <w:szCs w:val="28"/>
        </w:rPr>
        <w:t xml:space="preserve">, </w:t>
      </w:r>
      <w:proofErr w:type="spellStart"/>
      <w:r w:rsidRPr="009242DC">
        <w:rPr>
          <w:color w:val="000000"/>
          <w:sz w:val="28"/>
          <w:szCs w:val="28"/>
        </w:rPr>
        <w:t>PowerPoint</w:t>
      </w:r>
      <w:proofErr w:type="spellEnd"/>
      <w:r w:rsidRPr="009242DC">
        <w:rPr>
          <w:color w:val="000000"/>
          <w:sz w:val="28"/>
          <w:szCs w:val="28"/>
        </w:rPr>
        <w:t xml:space="preserve">, </w:t>
      </w:r>
      <w:proofErr w:type="spellStart"/>
      <w:r w:rsidRPr="009242DC">
        <w:rPr>
          <w:color w:val="000000"/>
          <w:sz w:val="28"/>
          <w:szCs w:val="28"/>
        </w:rPr>
        <w:t>Excel</w:t>
      </w:r>
      <w:proofErr w:type="spellEnd"/>
    </w:p>
    <w:p w:rsidR="001809CE" w:rsidRPr="009242DC" w:rsidRDefault="00582780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>Печатать на компьютере быстро, желательно без орфографических ошибок</w:t>
      </w:r>
      <w:r w:rsidR="00E7757C" w:rsidRPr="009242DC">
        <w:rPr>
          <w:color w:val="000000"/>
          <w:sz w:val="28"/>
          <w:szCs w:val="28"/>
        </w:rPr>
        <w:t xml:space="preserve"> (</w:t>
      </w:r>
      <w:proofErr w:type="gramStart"/>
      <w:r w:rsidR="00E7757C" w:rsidRPr="009242DC">
        <w:rPr>
          <w:i/>
          <w:color w:val="000000"/>
          <w:sz w:val="28"/>
          <w:szCs w:val="28"/>
        </w:rPr>
        <w:t>он-</w:t>
      </w:r>
      <w:proofErr w:type="spellStart"/>
      <w:r w:rsidR="00E7757C" w:rsidRPr="009242DC">
        <w:rPr>
          <w:i/>
          <w:color w:val="000000"/>
          <w:sz w:val="28"/>
          <w:szCs w:val="28"/>
        </w:rPr>
        <w:t>лайн</w:t>
      </w:r>
      <w:proofErr w:type="spellEnd"/>
      <w:proofErr w:type="gramEnd"/>
      <w:r w:rsidR="00E7757C" w:rsidRPr="009242DC">
        <w:rPr>
          <w:i/>
          <w:color w:val="000000"/>
          <w:sz w:val="28"/>
          <w:szCs w:val="28"/>
        </w:rPr>
        <w:t xml:space="preserve"> тестирование по </w:t>
      </w:r>
      <w:r w:rsidR="001809CE" w:rsidRPr="009242DC">
        <w:rPr>
          <w:i/>
          <w:color w:val="002060"/>
          <w:sz w:val="28"/>
          <w:szCs w:val="28"/>
          <w:u w:val="single"/>
        </w:rPr>
        <w:t xml:space="preserve">ссылке </w:t>
      </w:r>
      <w:hyperlink r:id="rId6" w:history="1">
        <w:r w:rsidR="001809CE" w:rsidRPr="009242DC">
          <w:rPr>
            <w:rStyle w:val="a6"/>
            <w:i/>
            <w:sz w:val="28"/>
            <w:szCs w:val="28"/>
          </w:rPr>
          <w:t>http</w:t>
        </w:r>
        <w:r w:rsidR="001809CE" w:rsidRPr="009242DC">
          <w:rPr>
            <w:rStyle w:val="a6"/>
            <w:i/>
            <w:sz w:val="28"/>
            <w:szCs w:val="28"/>
          </w:rPr>
          <w:t>s</w:t>
        </w:r>
        <w:r w:rsidR="001809CE" w:rsidRPr="009242DC">
          <w:rPr>
            <w:rStyle w:val="a6"/>
            <w:i/>
            <w:sz w:val="28"/>
            <w:szCs w:val="28"/>
          </w:rPr>
          <w:t>://vse10.ru/</w:t>
        </w:r>
      </w:hyperlink>
      <w:r w:rsidR="001809CE" w:rsidRPr="009242DC">
        <w:rPr>
          <w:i/>
          <w:color w:val="002060"/>
          <w:sz w:val="28"/>
          <w:szCs w:val="28"/>
          <w:u w:val="single"/>
        </w:rPr>
        <w:t xml:space="preserve"> или </w:t>
      </w:r>
      <w:hyperlink r:id="rId7" w:history="1">
        <w:r w:rsidR="001809CE" w:rsidRPr="009242DC">
          <w:rPr>
            <w:rStyle w:val="a6"/>
            <w:i/>
            <w:sz w:val="28"/>
            <w:szCs w:val="28"/>
          </w:rPr>
          <w:t>http://study.n</w:t>
        </w:r>
        <w:r w:rsidR="001809CE" w:rsidRPr="009242DC">
          <w:rPr>
            <w:rStyle w:val="a6"/>
            <w:i/>
            <w:sz w:val="28"/>
            <w:szCs w:val="28"/>
          </w:rPr>
          <w:t>a</w:t>
        </w:r>
        <w:r w:rsidR="001809CE" w:rsidRPr="009242DC">
          <w:rPr>
            <w:rStyle w:val="a6"/>
            <w:i/>
            <w:sz w:val="28"/>
            <w:szCs w:val="28"/>
          </w:rPr>
          <w:t>biraem.ru/</w:t>
        </w:r>
      </w:hyperlink>
      <w:r w:rsidR="001809CE" w:rsidRPr="009242DC">
        <w:rPr>
          <w:i/>
          <w:color w:val="002060"/>
          <w:sz w:val="28"/>
          <w:szCs w:val="28"/>
          <w:u w:val="single"/>
        </w:rPr>
        <w:t xml:space="preserve"> </w:t>
      </w:r>
    </w:p>
    <w:p w:rsidR="009242DC" w:rsidRDefault="009242DC" w:rsidP="009242DC">
      <w:pPr>
        <w:pStyle w:val="a3"/>
        <w:spacing w:before="12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582780" w:rsidRPr="009242DC" w:rsidRDefault="00582780" w:rsidP="009242DC">
      <w:pPr>
        <w:pStyle w:val="a3"/>
        <w:spacing w:before="12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9242DC">
        <w:rPr>
          <w:color w:val="000000"/>
          <w:sz w:val="28"/>
          <w:szCs w:val="28"/>
          <w:u w:val="single"/>
        </w:rPr>
        <w:t>Во время сессии</w:t>
      </w:r>
    </w:p>
    <w:p w:rsidR="00582780" w:rsidRPr="009242DC" w:rsidRDefault="00582780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>До начала работы группы проверить готовность аудитории – наличие компьютера с экр</w:t>
      </w:r>
      <w:r w:rsidR="009E53C7" w:rsidRPr="009242DC">
        <w:rPr>
          <w:color w:val="000000"/>
          <w:sz w:val="28"/>
          <w:szCs w:val="28"/>
        </w:rPr>
        <w:t xml:space="preserve">аном, </w:t>
      </w:r>
      <w:r w:rsidR="00E7757C" w:rsidRPr="009242DC">
        <w:rPr>
          <w:color w:val="000000"/>
          <w:sz w:val="28"/>
          <w:szCs w:val="28"/>
        </w:rPr>
        <w:t xml:space="preserve">принтера, </w:t>
      </w:r>
      <w:proofErr w:type="spellStart"/>
      <w:r w:rsidR="00E7757C" w:rsidRPr="009242DC">
        <w:rPr>
          <w:color w:val="000000"/>
          <w:sz w:val="28"/>
          <w:szCs w:val="28"/>
        </w:rPr>
        <w:t>флешки</w:t>
      </w:r>
      <w:proofErr w:type="spellEnd"/>
      <w:r w:rsidR="00E7757C" w:rsidRPr="009242DC">
        <w:rPr>
          <w:color w:val="000000"/>
          <w:sz w:val="28"/>
          <w:szCs w:val="28"/>
        </w:rPr>
        <w:t xml:space="preserve">, </w:t>
      </w:r>
      <w:r w:rsidR="009E53C7" w:rsidRPr="009242DC">
        <w:rPr>
          <w:color w:val="000000"/>
          <w:sz w:val="28"/>
          <w:szCs w:val="28"/>
        </w:rPr>
        <w:t xml:space="preserve">шаблона презентации, </w:t>
      </w:r>
      <w:proofErr w:type="spellStart"/>
      <w:r w:rsidR="009E53C7" w:rsidRPr="009242DC">
        <w:rPr>
          <w:color w:val="000000"/>
          <w:sz w:val="28"/>
          <w:szCs w:val="28"/>
        </w:rPr>
        <w:t>флип</w:t>
      </w:r>
      <w:r w:rsidR="001B3B1E" w:rsidRPr="009242DC">
        <w:rPr>
          <w:color w:val="000000"/>
          <w:sz w:val="28"/>
          <w:szCs w:val="28"/>
        </w:rPr>
        <w:t>-чарта</w:t>
      </w:r>
      <w:proofErr w:type="spellEnd"/>
      <w:r w:rsidR="001B3B1E" w:rsidRPr="009242DC">
        <w:rPr>
          <w:color w:val="000000"/>
          <w:sz w:val="28"/>
          <w:szCs w:val="28"/>
        </w:rPr>
        <w:t xml:space="preserve">, бумаги, маркеров, </w:t>
      </w:r>
      <w:r w:rsidRPr="009242DC">
        <w:rPr>
          <w:color w:val="000000"/>
          <w:sz w:val="28"/>
          <w:szCs w:val="28"/>
        </w:rPr>
        <w:t>ручек</w:t>
      </w:r>
      <w:r w:rsidR="00E7757C" w:rsidRPr="009242DC">
        <w:rPr>
          <w:color w:val="000000"/>
          <w:sz w:val="28"/>
          <w:szCs w:val="28"/>
        </w:rPr>
        <w:t xml:space="preserve">, действующего </w:t>
      </w:r>
      <w:proofErr w:type="spellStart"/>
      <w:r w:rsidR="00E7757C" w:rsidRPr="009242DC">
        <w:rPr>
          <w:color w:val="000000"/>
          <w:sz w:val="28"/>
          <w:szCs w:val="28"/>
          <w:lang w:val="en-US"/>
        </w:rPr>
        <w:t>wi</w:t>
      </w:r>
      <w:proofErr w:type="spellEnd"/>
      <w:r w:rsidR="00E7757C" w:rsidRPr="009242DC">
        <w:rPr>
          <w:color w:val="000000"/>
          <w:sz w:val="28"/>
          <w:szCs w:val="28"/>
        </w:rPr>
        <w:t>-</w:t>
      </w:r>
      <w:r w:rsidR="00E7757C" w:rsidRPr="009242DC">
        <w:rPr>
          <w:color w:val="000000"/>
          <w:sz w:val="28"/>
          <w:szCs w:val="28"/>
          <w:lang w:val="en-US"/>
        </w:rPr>
        <w:t>fi</w:t>
      </w:r>
      <w:r w:rsidR="00E7757C" w:rsidRPr="009242DC">
        <w:rPr>
          <w:color w:val="000000"/>
          <w:sz w:val="28"/>
          <w:szCs w:val="28"/>
        </w:rPr>
        <w:t xml:space="preserve"> </w:t>
      </w:r>
    </w:p>
    <w:p w:rsidR="00582780" w:rsidRPr="009242DC" w:rsidRDefault="009E53C7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 xml:space="preserve">Помогать </w:t>
      </w:r>
      <w:r w:rsidR="00CB79B5" w:rsidRPr="009242DC">
        <w:rPr>
          <w:color w:val="000000"/>
          <w:sz w:val="28"/>
          <w:szCs w:val="28"/>
        </w:rPr>
        <w:t>координатору</w:t>
      </w:r>
      <w:r w:rsidRPr="009242DC">
        <w:rPr>
          <w:color w:val="000000"/>
          <w:sz w:val="28"/>
          <w:szCs w:val="28"/>
        </w:rPr>
        <w:t xml:space="preserve"> в организации работы группы (сопровождение участников до аудитории, рассадка</w:t>
      </w:r>
      <w:r w:rsidR="00484079" w:rsidRPr="009242DC">
        <w:rPr>
          <w:color w:val="000000"/>
          <w:sz w:val="28"/>
          <w:szCs w:val="28"/>
        </w:rPr>
        <w:t>*</w:t>
      </w:r>
      <w:r w:rsidRPr="009242DC">
        <w:rPr>
          <w:color w:val="000000"/>
          <w:sz w:val="28"/>
          <w:szCs w:val="28"/>
        </w:rPr>
        <w:t>, раздача канцелярских принадлежностей)</w:t>
      </w:r>
      <w:r w:rsidR="003D5621" w:rsidRPr="009242DC">
        <w:rPr>
          <w:color w:val="000000"/>
          <w:sz w:val="28"/>
          <w:szCs w:val="28"/>
        </w:rPr>
        <w:t xml:space="preserve">, составление списка участников группы (ФИО полностью, телефон, </w:t>
      </w:r>
      <w:proofErr w:type="spellStart"/>
      <w:r w:rsidR="003D5621" w:rsidRPr="009242DC">
        <w:rPr>
          <w:color w:val="000000"/>
          <w:sz w:val="28"/>
          <w:szCs w:val="28"/>
        </w:rPr>
        <w:t>эл.почта</w:t>
      </w:r>
      <w:proofErr w:type="spellEnd"/>
      <w:r w:rsidR="003D5621" w:rsidRPr="009242DC">
        <w:rPr>
          <w:color w:val="000000"/>
          <w:sz w:val="28"/>
          <w:szCs w:val="28"/>
        </w:rPr>
        <w:t xml:space="preserve"> и </w:t>
      </w:r>
      <w:proofErr w:type="spellStart"/>
      <w:r w:rsidR="003D5621" w:rsidRPr="009242DC">
        <w:rPr>
          <w:color w:val="000000"/>
          <w:sz w:val="28"/>
          <w:szCs w:val="28"/>
        </w:rPr>
        <w:t>доп</w:t>
      </w:r>
      <w:proofErr w:type="spellEnd"/>
      <w:r w:rsidR="003D5621" w:rsidRPr="009242DC">
        <w:rPr>
          <w:color w:val="000000"/>
          <w:sz w:val="28"/>
          <w:szCs w:val="28"/>
        </w:rPr>
        <w:t xml:space="preserve"> информация по договоренности)</w:t>
      </w:r>
    </w:p>
    <w:p w:rsidR="009E53C7" w:rsidRPr="009242DC" w:rsidRDefault="009E53C7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>Участие в групповых процессах (знакомство, рефлексия)</w:t>
      </w:r>
    </w:p>
    <w:p w:rsidR="009E53C7" w:rsidRPr="009242DC" w:rsidRDefault="00D1627F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>Запись тезисов, высказанных участниками группы. В случае, если участник тихо или не четко сформулировал свою мысль, вежливо, но настойчиво попросить повторить сказанное</w:t>
      </w:r>
    </w:p>
    <w:p w:rsidR="00D1627F" w:rsidRPr="009242DC" w:rsidRDefault="00D1627F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>Зап</w:t>
      </w:r>
      <w:r w:rsidR="00E7757C" w:rsidRPr="009242DC">
        <w:rPr>
          <w:color w:val="000000"/>
          <w:sz w:val="28"/>
          <w:szCs w:val="28"/>
        </w:rPr>
        <w:t>исывать только то, что продиктовали</w:t>
      </w:r>
      <w:r w:rsidRPr="009242DC">
        <w:rPr>
          <w:color w:val="000000"/>
          <w:sz w:val="28"/>
          <w:szCs w:val="28"/>
        </w:rPr>
        <w:t xml:space="preserve"> участники группы</w:t>
      </w:r>
      <w:r w:rsidR="00E7757C" w:rsidRPr="009242DC">
        <w:rPr>
          <w:color w:val="000000"/>
          <w:sz w:val="28"/>
          <w:szCs w:val="28"/>
        </w:rPr>
        <w:t xml:space="preserve"> (при необходимости с корректировкой координатора или другого участника группы по предложению координатора)</w:t>
      </w:r>
      <w:r w:rsidRPr="009242DC">
        <w:rPr>
          <w:color w:val="000000"/>
          <w:sz w:val="28"/>
          <w:szCs w:val="28"/>
        </w:rPr>
        <w:t xml:space="preserve">. </w:t>
      </w:r>
      <w:r w:rsidRPr="009242DC">
        <w:rPr>
          <w:b/>
          <w:color w:val="000000"/>
          <w:sz w:val="28"/>
          <w:szCs w:val="28"/>
        </w:rPr>
        <w:t>Редактирование, самовольная интерпретация</w:t>
      </w:r>
      <w:r w:rsidR="00E7757C" w:rsidRPr="009242DC">
        <w:rPr>
          <w:b/>
          <w:color w:val="000000"/>
          <w:sz w:val="28"/>
          <w:szCs w:val="28"/>
        </w:rPr>
        <w:t xml:space="preserve"> ассистентом</w:t>
      </w:r>
      <w:r w:rsidRPr="009242DC">
        <w:rPr>
          <w:b/>
          <w:color w:val="000000"/>
          <w:sz w:val="28"/>
          <w:szCs w:val="28"/>
        </w:rPr>
        <w:t xml:space="preserve"> </w:t>
      </w:r>
      <w:r w:rsidR="00E7757C" w:rsidRPr="009242DC">
        <w:rPr>
          <w:b/>
          <w:color w:val="000000"/>
          <w:sz w:val="28"/>
          <w:szCs w:val="28"/>
        </w:rPr>
        <w:t xml:space="preserve">текста </w:t>
      </w:r>
      <w:r w:rsidRPr="009242DC">
        <w:rPr>
          <w:b/>
          <w:color w:val="000000"/>
          <w:sz w:val="28"/>
          <w:szCs w:val="28"/>
        </w:rPr>
        <w:t>не допускаются!</w:t>
      </w:r>
    </w:p>
    <w:p w:rsidR="00E928D9" w:rsidRPr="009242DC" w:rsidRDefault="00E928D9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 xml:space="preserve">Следить за действиями </w:t>
      </w:r>
      <w:r w:rsidR="00CB79B5" w:rsidRPr="009242DC">
        <w:rPr>
          <w:color w:val="000000"/>
          <w:sz w:val="28"/>
          <w:szCs w:val="28"/>
        </w:rPr>
        <w:t>координатора</w:t>
      </w:r>
      <w:r w:rsidRPr="009242DC">
        <w:rPr>
          <w:color w:val="000000"/>
          <w:sz w:val="28"/>
          <w:szCs w:val="28"/>
        </w:rPr>
        <w:t>, осваивать методику ведения групповой работы</w:t>
      </w:r>
    </w:p>
    <w:p w:rsidR="00D1627F" w:rsidRPr="009242DC" w:rsidRDefault="00D1627F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 xml:space="preserve">Следить за </w:t>
      </w:r>
      <w:proofErr w:type="spellStart"/>
      <w:r w:rsidRPr="009242DC">
        <w:rPr>
          <w:color w:val="000000"/>
          <w:sz w:val="28"/>
          <w:szCs w:val="28"/>
        </w:rPr>
        <w:t>таймингом</w:t>
      </w:r>
      <w:proofErr w:type="spellEnd"/>
      <w:r w:rsidRPr="009242DC">
        <w:rPr>
          <w:color w:val="000000"/>
          <w:sz w:val="28"/>
          <w:szCs w:val="28"/>
        </w:rPr>
        <w:t xml:space="preserve">, заблаговременно сообщать </w:t>
      </w:r>
      <w:r w:rsidR="00CB79B5" w:rsidRPr="009242DC">
        <w:rPr>
          <w:color w:val="000000"/>
          <w:sz w:val="28"/>
          <w:szCs w:val="28"/>
        </w:rPr>
        <w:t>координатору</w:t>
      </w:r>
      <w:r w:rsidRPr="009242DC">
        <w:rPr>
          <w:color w:val="000000"/>
          <w:sz w:val="28"/>
          <w:szCs w:val="28"/>
        </w:rPr>
        <w:t xml:space="preserve"> о </w:t>
      </w:r>
      <w:r w:rsidR="00E928D9" w:rsidRPr="009242DC">
        <w:rPr>
          <w:color w:val="000000"/>
          <w:sz w:val="28"/>
          <w:szCs w:val="28"/>
        </w:rPr>
        <w:t>времени окончания работы группы</w:t>
      </w:r>
    </w:p>
    <w:p w:rsidR="00D1627F" w:rsidRPr="009242DC" w:rsidRDefault="00D1627F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lastRenderedPageBreak/>
        <w:t>Быстро и грамотно оформить презентацию результатов работы группы</w:t>
      </w:r>
    </w:p>
    <w:p w:rsidR="00E928D9" w:rsidRPr="009242DC" w:rsidRDefault="00E928D9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>Помогать группе представить результаты работы на пленарном заседании</w:t>
      </w:r>
      <w:r w:rsidR="00E7757C" w:rsidRPr="009242DC">
        <w:rPr>
          <w:color w:val="000000"/>
          <w:sz w:val="28"/>
          <w:szCs w:val="28"/>
        </w:rPr>
        <w:t>, находясь за компьютером с которого осуществляется трансляция презентации.</w:t>
      </w:r>
    </w:p>
    <w:p w:rsidR="003D5621" w:rsidRPr="009242DC" w:rsidRDefault="003D5621" w:rsidP="009242DC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 xml:space="preserve">По окончании каждого цикла работы группы сделать фотографии всех заполненных листов на </w:t>
      </w:r>
      <w:proofErr w:type="spellStart"/>
      <w:r w:rsidRPr="009242DC">
        <w:rPr>
          <w:color w:val="000000"/>
          <w:sz w:val="28"/>
          <w:szCs w:val="28"/>
        </w:rPr>
        <w:t>флип-чарте</w:t>
      </w:r>
      <w:proofErr w:type="spellEnd"/>
      <w:r w:rsidRPr="009242DC">
        <w:rPr>
          <w:color w:val="000000"/>
          <w:sz w:val="28"/>
          <w:szCs w:val="28"/>
        </w:rPr>
        <w:t xml:space="preserve"> и переслать в почту координатору</w:t>
      </w:r>
    </w:p>
    <w:p w:rsidR="009242DC" w:rsidRDefault="009242DC" w:rsidP="009242DC">
      <w:pPr>
        <w:pStyle w:val="a3"/>
        <w:spacing w:before="12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AF40E7" w:rsidRPr="009242DC" w:rsidRDefault="00D1627F" w:rsidP="009242DC">
      <w:pPr>
        <w:pStyle w:val="a3"/>
        <w:spacing w:before="12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9242DC">
        <w:rPr>
          <w:b/>
          <w:i/>
          <w:color w:val="000000"/>
          <w:sz w:val="28"/>
          <w:szCs w:val="28"/>
        </w:rPr>
        <w:t>Пример к</w:t>
      </w:r>
      <w:r w:rsidR="00AF40E7" w:rsidRPr="009242DC">
        <w:rPr>
          <w:b/>
          <w:i/>
          <w:color w:val="000000"/>
          <w:sz w:val="28"/>
          <w:szCs w:val="28"/>
        </w:rPr>
        <w:t>оллективн</w:t>
      </w:r>
      <w:r w:rsidRPr="009242DC">
        <w:rPr>
          <w:b/>
          <w:i/>
          <w:color w:val="000000"/>
          <w:sz w:val="28"/>
          <w:szCs w:val="28"/>
        </w:rPr>
        <w:t>ой</w:t>
      </w:r>
      <w:r w:rsidR="00AF40E7" w:rsidRPr="009242DC">
        <w:rPr>
          <w:b/>
          <w:i/>
          <w:color w:val="000000"/>
          <w:sz w:val="28"/>
          <w:szCs w:val="28"/>
        </w:rPr>
        <w:t xml:space="preserve"> работ</w:t>
      </w:r>
      <w:r w:rsidRPr="009242DC">
        <w:rPr>
          <w:b/>
          <w:i/>
          <w:color w:val="000000"/>
          <w:sz w:val="28"/>
          <w:szCs w:val="28"/>
        </w:rPr>
        <w:t>ы</w:t>
      </w:r>
      <w:r w:rsidR="00AF40E7" w:rsidRPr="009242DC">
        <w:rPr>
          <w:b/>
          <w:i/>
          <w:color w:val="000000"/>
          <w:sz w:val="28"/>
          <w:szCs w:val="28"/>
        </w:rPr>
        <w:t xml:space="preserve"> с отдельной задачей</w:t>
      </w:r>
    </w:p>
    <w:p w:rsidR="00AF40E7" w:rsidRPr="009242DC" w:rsidRDefault="00AF40E7" w:rsidP="009242DC">
      <w:pPr>
        <w:pStyle w:val="a3"/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>Коллективное решение по отдельной задаче осуществляется путем индивидуальной работы (в течение 1-3 мин) в режиме «Чистый лист»: каждый участник г</w:t>
      </w:r>
      <w:r w:rsidR="003D5621" w:rsidRPr="009242DC">
        <w:rPr>
          <w:color w:val="000000"/>
          <w:sz w:val="28"/>
          <w:szCs w:val="28"/>
        </w:rPr>
        <w:t>руппы выписывает до трех тезисов</w:t>
      </w:r>
      <w:r w:rsidRPr="009242DC">
        <w:rPr>
          <w:color w:val="000000"/>
          <w:sz w:val="28"/>
          <w:szCs w:val="28"/>
        </w:rPr>
        <w:t xml:space="preserve">, возникающих у него в связи с поставленной перед группой задачей. Затем все участники зачитывают (диктуют ассистенту) свои формулировки для фиксации на </w:t>
      </w:r>
      <w:proofErr w:type="spellStart"/>
      <w:r w:rsidRPr="009242DC">
        <w:rPr>
          <w:color w:val="000000"/>
          <w:sz w:val="28"/>
          <w:szCs w:val="28"/>
        </w:rPr>
        <w:t>флип-чарте</w:t>
      </w:r>
      <w:proofErr w:type="spellEnd"/>
      <w:r w:rsidRPr="009242DC">
        <w:rPr>
          <w:color w:val="000000"/>
          <w:sz w:val="28"/>
          <w:szCs w:val="28"/>
        </w:rPr>
        <w:t xml:space="preserve">, в файле на компьютере. Завершается работа по методу «Чистый лист» </w:t>
      </w:r>
      <w:proofErr w:type="spellStart"/>
      <w:r w:rsidRPr="009242DC">
        <w:rPr>
          <w:color w:val="000000"/>
          <w:sz w:val="28"/>
          <w:szCs w:val="28"/>
        </w:rPr>
        <w:t>рейтингованием</w:t>
      </w:r>
      <w:proofErr w:type="spellEnd"/>
      <w:r w:rsidRPr="009242DC">
        <w:rPr>
          <w:color w:val="000000"/>
          <w:sz w:val="28"/>
          <w:szCs w:val="28"/>
        </w:rPr>
        <w:t xml:space="preserve"> – коллектив использует бальную систему (из общего списка тезисов участник выбирает три наиболее актуальных, на его взгляд, пункта и присваивает каждому от трех до одного баллов), что позволяет избежать рисков разделения группы на «большинство» и «меньшинство» (если бы выбор проводился голосованием). По итогам </w:t>
      </w:r>
      <w:proofErr w:type="spellStart"/>
      <w:r w:rsidRPr="009242DC">
        <w:rPr>
          <w:color w:val="000000"/>
          <w:sz w:val="28"/>
          <w:szCs w:val="28"/>
        </w:rPr>
        <w:t>рейтингования</w:t>
      </w:r>
      <w:proofErr w:type="spellEnd"/>
      <w:r w:rsidRPr="009242DC">
        <w:rPr>
          <w:color w:val="000000"/>
          <w:sz w:val="28"/>
          <w:szCs w:val="28"/>
        </w:rPr>
        <w:t xml:space="preserve"> группа формирует список ТОП-позиций, с которыми и продолжает работать.</w:t>
      </w:r>
    </w:p>
    <w:p w:rsidR="009242DC" w:rsidRDefault="009242DC" w:rsidP="009242DC">
      <w:pPr>
        <w:pStyle w:val="a3"/>
        <w:spacing w:before="12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873110" w:rsidRPr="009242DC" w:rsidRDefault="00873110" w:rsidP="009242DC">
      <w:pPr>
        <w:pStyle w:val="a3"/>
        <w:spacing w:before="12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9242DC">
        <w:rPr>
          <w:color w:val="000000"/>
          <w:sz w:val="28"/>
          <w:szCs w:val="28"/>
          <w:u w:val="single"/>
        </w:rPr>
        <w:t>По окончании сессии</w:t>
      </w:r>
    </w:p>
    <w:p w:rsidR="00E928D9" w:rsidRPr="009242DC" w:rsidRDefault="00E928D9" w:rsidP="009242DC">
      <w:pPr>
        <w:pStyle w:val="a3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 xml:space="preserve">Сохранить на </w:t>
      </w:r>
      <w:proofErr w:type="spellStart"/>
      <w:r w:rsidRPr="009242DC">
        <w:rPr>
          <w:color w:val="000000"/>
          <w:sz w:val="28"/>
          <w:szCs w:val="28"/>
        </w:rPr>
        <w:t>флеш</w:t>
      </w:r>
      <w:proofErr w:type="spellEnd"/>
      <w:r w:rsidRPr="009242DC">
        <w:rPr>
          <w:color w:val="000000"/>
          <w:sz w:val="28"/>
          <w:szCs w:val="28"/>
        </w:rPr>
        <w:t xml:space="preserve">-карте и сдать все материалы, наработанные группой, </w:t>
      </w:r>
      <w:r w:rsidR="00CB79B5" w:rsidRPr="009242DC">
        <w:rPr>
          <w:color w:val="000000"/>
          <w:sz w:val="28"/>
          <w:szCs w:val="28"/>
        </w:rPr>
        <w:t>координатору</w:t>
      </w:r>
      <w:r w:rsidR="009242DC">
        <w:rPr>
          <w:color w:val="000000"/>
          <w:sz w:val="28"/>
          <w:szCs w:val="28"/>
        </w:rPr>
        <w:t>;</w:t>
      </w:r>
    </w:p>
    <w:p w:rsidR="00E928D9" w:rsidRPr="009242DC" w:rsidRDefault="00E928D9" w:rsidP="009242DC">
      <w:pPr>
        <w:pStyle w:val="a3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42DC">
        <w:rPr>
          <w:color w:val="000000"/>
          <w:sz w:val="28"/>
          <w:szCs w:val="28"/>
        </w:rPr>
        <w:t xml:space="preserve">Участвовать в итоговой рефлексии организаторов, </w:t>
      </w:r>
      <w:r w:rsidR="00CB79B5" w:rsidRPr="009242DC">
        <w:rPr>
          <w:color w:val="000000"/>
          <w:sz w:val="28"/>
          <w:szCs w:val="28"/>
        </w:rPr>
        <w:t>координаторов</w:t>
      </w:r>
      <w:r w:rsidRPr="009242DC">
        <w:rPr>
          <w:color w:val="000000"/>
          <w:sz w:val="28"/>
          <w:szCs w:val="28"/>
        </w:rPr>
        <w:t xml:space="preserve"> и ассистентов Стратегической сессии</w:t>
      </w:r>
      <w:r w:rsidR="009242DC">
        <w:rPr>
          <w:color w:val="000000"/>
          <w:sz w:val="28"/>
          <w:szCs w:val="28"/>
        </w:rPr>
        <w:t>.</w:t>
      </w:r>
    </w:p>
    <w:p w:rsidR="009242DC" w:rsidRDefault="009242DC" w:rsidP="009242DC">
      <w:pPr>
        <w:spacing w:before="120"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45E1" w:rsidRPr="009242DC" w:rsidRDefault="00484079" w:rsidP="009242DC">
      <w:pPr>
        <w:spacing w:before="120" w:after="0"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242DC">
        <w:rPr>
          <w:rFonts w:ascii="Times New Roman" w:hAnsi="Times New Roman" w:cs="Times New Roman"/>
          <w:sz w:val="28"/>
          <w:szCs w:val="28"/>
        </w:rPr>
        <w:t>*</w:t>
      </w:r>
      <w:r w:rsidRPr="009242DC">
        <w:rPr>
          <w:rFonts w:ascii="Times New Roman" w:hAnsi="Times New Roman" w:cs="Times New Roman"/>
          <w:b/>
          <w:i/>
          <w:sz w:val="28"/>
          <w:szCs w:val="28"/>
        </w:rPr>
        <w:t>Рассадка</w:t>
      </w:r>
      <w:r w:rsidRPr="009242DC">
        <w:rPr>
          <w:rFonts w:ascii="Times New Roman" w:hAnsi="Times New Roman" w:cs="Times New Roman"/>
          <w:i/>
          <w:sz w:val="28"/>
          <w:szCs w:val="28"/>
        </w:rPr>
        <w:t>. Участники группы рассаживаются в полукруг, лицом к координатору и экрану (</w:t>
      </w:r>
      <w:proofErr w:type="spellStart"/>
      <w:r w:rsidRPr="009242DC">
        <w:rPr>
          <w:rFonts w:ascii="Times New Roman" w:hAnsi="Times New Roman" w:cs="Times New Roman"/>
          <w:i/>
          <w:sz w:val="28"/>
          <w:szCs w:val="28"/>
        </w:rPr>
        <w:t>флип-чарту</w:t>
      </w:r>
      <w:proofErr w:type="spellEnd"/>
      <w:r w:rsidRPr="009242DC">
        <w:rPr>
          <w:rFonts w:ascii="Times New Roman" w:hAnsi="Times New Roman" w:cs="Times New Roman"/>
          <w:i/>
          <w:sz w:val="28"/>
          <w:szCs w:val="28"/>
        </w:rPr>
        <w:t xml:space="preserve">). Расстояние между участниками комфортное для работы (30-40 см). Рассадка участников группы в два, и более рядов не допускается. </w:t>
      </w:r>
    </w:p>
    <w:sectPr w:rsidR="008945E1" w:rsidRPr="0092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15DB"/>
    <w:multiLevelType w:val="hybridMultilevel"/>
    <w:tmpl w:val="63C4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53A2F"/>
    <w:multiLevelType w:val="hybridMultilevel"/>
    <w:tmpl w:val="D434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50BE2"/>
    <w:multiLevelType w:val="hybridMultilevel"/>
    <w:tmpl w:val="2C60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E7"/>
    <w:rsid w:val="000B776A"/>
    <w:rsid w:val="001809CE"/>
    <w:rsid w:val="001B3B1E"/>
    <w:rsid w:val="002D3B72"/>
    <w:rsid w:val="00314200"/>
    <w:rsid w:val="00322143"/>
    <w:rsid w:val="003D5621"/>
    <w:rsid w:val="00424B2B"/>
    <w:rsid w:val="00484079"/>
    <w:rsid w:val="004F513F"/>
    <w:rsid w:val="00541824"/>
    <w:rsid w:val="00582780"/>
    <w:rsid w:val="0069595C"/>
    <w:rsid w:val="00873110"/>
    <w:rsid w:val="008945E1"/>
    <w:rsid w:val="008C3C19"/>
    <w:rsid w:val="009242DC"/>
    <w:rsid w:val="00973247"/>
    <w:rsid w:val="009E53C7"/>
    <w:rsid w:val="00AF40E7"/>
    <w:rsid w:val="00BA034E"/>
    <w:rsid w:val="00CB79B5"/>
    <w:rsid w:val="00D1627F"/>
    <w:rsid w:val="00D86132"/>
    <w:rsid w:val="00E7757C"/>
    <w:rsid w:val="00E928D9"/>
    <w:rsid w:val="00F4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E5BAE-8FCE-435E-A6B0-393B237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079"/>
    <w:pPr>
      <w:ind w:left="720"/>
      <w:contextualSpacing/>
    </w:pPr>
  </w:style>
  <w:style w:type="paragraph" w:styleId="a5">
    <w:name w:val="No Spacing"/>
    <w:uiPriority w:val="1"/>
    <w:qFormat/>
    <w:rsid w:val="004F513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1420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80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y.nabira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10.ru/" TargetMode="External"/><Relationship Id="rId5" Type="http://schemas.openxmlformats.org/officeDocument/2006/relationships/hyperlink" Target="http://shagpro.ru/proekty/strategicheskaya-sess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Игорь Николаевич Горбунов</cp:lastModifiedBy>
  <cp:revision>4</cp:revision>
  <dcterms:created xsi:type="dcterms:W3CDTF">2017-10-14T16:17:00Z</dcterms:created>
  <dcterms:modified xsi:type="dcterms:W3CDTF">2017-10-15T16:49:00Z</dcterms:modified>
</cp:coreProperties>
</file>